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Pr="006D7507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6D7507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Akademia Nauk Stosowanych</w:t>
      </w:r>
      <w:r w:rsidR="002C76D4" w:rsidRPr="006D7507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Gospodarki Krajowej w Kutnie</w:t>
      </w:r>
    </w:p>
    <w:p w14:paraId="145C343B" w14:textId="541E2DBB" w:rsidR="00114B2C" w:rsidRPr="006D7507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6D7507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sylabus na </w:t>
      </w:r>
      <w:r w:rsidR="002C76D4" w:rsidRPr="006D7507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</w:t>
      </w:r>
      <w:r w:rsidR="00AC17ED" w:rsidRPr="006D7507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ierun</w:t>
      </w:r>
      <w:r w:rsidRPr="006D7507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ku</w:t>
      </w:r>
      <w:r w:rsidR="00AC17ED" w:rsidRPr="006D7507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993F16" w:rsidRPr="006D7507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logistyka</w:t>
      </w:r>
      <w:r w:rsidR="004E7111" w:rsidRPr="006D7507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A56AF5" w:rsidRPr="006D7507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</w:p>
    <w:p w14:paraId="304C7A60" w14:textId="37996EB3" w:rsidR="00746450" w:rsidRPr="006D7507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6D7507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rok akademicki 202</w:t>
      </w:r>
      <w:r w:rsidR="0027352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</w:t>
      </w:r>
      <w:r w:rsidRPr="006D7507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/202</w:t>
      </w:r>
      <w:r w:rsidR="0027352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</w:t>
      </w:r>
    </w:p>
    <w:p w14:paraId="00FF7E89" w14:textId="77777777" w:rsidR="00B0460C" w:rsidRPr="006D7507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87"/>
        <w:gridCol w:w="55"/>
        <w:gridCol w:w="1309"/>
      </w:tblGrid>
      <w:tr w:rsidR="00B10B1A" w:rsidRPr="006D7507" w14:paraId="6F1B5CD7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6D7507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28A10CEA" w:rsidR="00114B2C" w:rsidRPr="006D7507" w:rsidRDefault="00EC398E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Normalizacja i zarządzanie jakością w logistyce</w:t>
            </w:r>
          </w:p>
        </w:tc>
      </w:tr>
      <w:tr w:rsidR="00C85B55" w:rsidRPr="006D7507" w14:paraId="00E975C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6D7507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615FD4C3" w:rsidR="00C85B55" w:rsidRPr="006D7507" w:rsidRDefault="00A509B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Mgr inż. </w:t>
            </w:r>
            <w:r w:rsidR="0027352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Liliana </w:t>
            </w:r>
            <w:proofErr w:type="spellStart"/>
            <w:r w:rsidR="0027352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Czwajda</w:t>
            </w:r>
            <w:proofErr w:type="spellEnd"/>
          </w:p>
        </w:tc>
      </w:tr>
      <w:tr w:rsidR="00B10B1A" w:rsidRPr="006D7507" w14:paraId="1FB3087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6D7507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192B01F2" w:rsidR="00114B2C" w:rsidRPr="006D7507" w:rsidRDefault="00A509B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Mgr inż. </w:t>
            </w:r>
            <w:r w:rsidR="0027352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Liliana </w:t>
            </w:r>
            <w:proofErr w:type="spellStart"/>
            <w:r w:rsidR="0027352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Czwajda</w:t>
            </w:r>
            <w:proofErr w:type="spellEnd"/>
          </w:p>
        </w:tc>
      </w:tr>
      <w:tr w:rsidR="0069385A" w:rsidRPr="006D7507" w14:paraId="0BB70CA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6D7507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660520C" w:rsidR="00AC17ED" w:rsidRPr="006D7507" w:rsidRDefault="00630D5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</w:t>
            </w:r>
            <w:r w:rsidR="002F72A6" w:rsidRPr="006D750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69385A" w:rsidRPr="006D7507" w14:paraId="065B4EF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6D7507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7D18E3BC" w:rsidR="00E31C36" w:rsidRPr="006D7507" w:rsidRDefault="002F72A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C85B55" w:rsidRPr="006D7507" w14:paraId="400EFC1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6D7507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6780089C" w:rsidR="00C85B55" w:rsidRPr="006D7507" w:rsidRDefault="00A509B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69385A" w:rsidRPr="006D7507" w14:paraId="1CB2A0F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6D7507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062E6B1A" w:rsidR="00E31C36" w:rsidRPr="006D7507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Obowiązkowy </w:t>
            </w:r>
          </w:p>
        </w:tc>
      </w:tr>
      <w:tr w:rsidR="0069385A" w:rsidRPr="006D7507" w14:paraId="2DF07F95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6D7507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4F9B7A1E" w:rsidR="00AC17ED" w:rsidRPr="006D7507" w:rsidRDefault="00141A4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Wykład, ćwiczenia </w:t>
            </w:r>
          </w:p>
        </w:tc>
      </w:tr>
      <w:tr w:rsidR="0069385A" w:rsidRPr="006D7507" w14:paraId="5514B79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6D7507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D7507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546F94BE" w:rsidR="00AC17ED" w:rsidRPr="006D7507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stopnia, Semestr I</w:t>
            </w:r>
            <w:r w:rsidR="00EC398E" w:rsidRPr="006D750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V</w:t>
            </w:r>
          </w:p>
        </w:tc>
      </w:tr>
      <w:tr w:rsidR="003B017B" w:rsidRPr="006D7507" w14:paraId="281732A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Pr="006D7507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 w:rsidRPr="006D7507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6A99489F" w:rsidR="003B017B" w:rsidRPr="006D7507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3A7847" w:rsidRPr="006D750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</w:t>
            </w:r>
            <w:r w:rsidRPr="006D750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SGK</w:t>
            </w:r>
          </w:p>
        </w:tc>
      </w:tr>
      <w:tr w:rsidR="00746450" w:rsidRPr="006D7507" w14:paraId="6495222D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6D7507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D7507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 w:rsidRPr="006D7507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6D7507" w14:paraId="397B1A75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6D7507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6D7507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6D7507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6D7507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77777777" w:rsidR="00BB589C" w:rsidRPr="006D7507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7FC42803" w:rsidR="00BB589C" w:rsidRPr="006D7507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6D7507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6D7507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Pr="006D7507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1F73D33A" w14:textId="77777777" w:rsidR="00BB589C" w:rsidRPr="006D7507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6D7507" w14:paraId="424668ED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6D7507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2A594D73" w:rsidR="00BB589C" w:rsidRPr="006D7507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BB589C" w:rsidRPr="006D7507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6D7507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6D7507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6D7507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6D7507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6D7507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6D7507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6D7507" w14:paraId="5C4BE3E2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6D7507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3EFD0F84" w:rsidR="00BB589C" w:rsidRPr="006D7507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6D7507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6D7507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6D7507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6D7507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6D7507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6D7507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6D7507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6D7507" w14:paraId="4A1FE532" w14:textId="77777777" w:rsidTr="008B26EC">
        <w:trPr>
          <w:trHeight w:val="373"/>
          <w:jc w:val="center"/>
        </w:trPr>
        <w:tc>
          <w:tcPr>
            <w:tcW w:w="11268" w:type="dxa"/>
            <w:gridSpan w:val="17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6D7507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 – studia niestacjonarne</w:t>
            </w:r>
          </w:p>
        </w:tc>
      </w:tr>
      <w:tr w:rsidR="00BD728E" w:rsidRPr="006D7507" w14:paraId="1BB363DB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6D7507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6D7507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D75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6D7507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D75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6D7507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D75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21E19FAC" w:rsidR="00BD728E" w:rsidRPr="006D7507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D75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konwersatoria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6F7F5315" w:rsidR="00BD728E" w:rsidRPr="006D7507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D75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6D7507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D75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6D7507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D75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6D7507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D75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6D75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9C36C3" w:rsidRPr="006D7507" w14:paraId="34AEA1F7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9C36C3" w:rsidRPr="006D7507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D75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63BC49D3" w:rsidR="009C36C3" w:rsidRPr="006D7507" w:rsidRDefault="00EC398E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75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5C2DAF4F" w:rsidR="009C36C3" w:rsidRPr="006D7507" w:rsidRDefault="00EC398E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4A19A1FC" w:rsidR="009C36C3" w:rsidRPr="006D7507" w:rsidRDefault="00EC398E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77777777" w:rsidR="009C36C3" w:rsidRPr="006D7507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77777777" w:rsidR="009C36C3" w:rsidRPr="006D7507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9C36C3" w:rsidRPr="006D7507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9C36C3" w:rsidRPr="006D7507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3705CDF1" w:rsidR="009C36C3" w:rsidRPr="006D7507" w:rsidRDefault="00EC398E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</w:t>
            </w:r>
            <w:r w:rsidR="00860FF5" w:rsidRPr="006D7507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</w:t>
            </w:r>
          </w:p>
        </w:tc>
      </w:tr>
      <w:tr w:rsidR="009C36C3" w:rsidRPr="006D7507" w14:paraId="45D208EC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9C36C3" w:rsidRPr="006D7507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D75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57AA1909" w:rsidR="009C36C3" w:rsidRPr="006D7507" w:rsidRDefault="00EC398E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6DCE27CD" w:rsidR="009C36C3" w:rsidRPr="006D7507" w:rsidRDefault="00EC398E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212B99AB" w:rsidR="009C36C3" w:rsidRPr="006D7507" w:rsidRDefault="00EC398E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77777777" w:rsidR="009C36C3" w:rsidRPr="006D7507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77777777" w:rsidR="009C36C3" w:rsidRPr="006D7507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9C36C3" w:rsidRPr="006D7507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9C36C3" w:rsidRPr="006D7507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2CC42081" w:rsidR="009C36C3" w:rsidRPr="006D7507" w:rsidRDefault="00EC398E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1,8</w:t>
            </w:r>
          </w:p>
        </w:tc>
      </w:tr>
      <w:tr w:rsidR="00811854" w:rsidRPr="006D7507" w14:paraId="2D0EB6CB" w14:textId="77777777" w:rsidTr="00BD728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811854" w:rsidRPr="006D7507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7CA0AD7" w14:textId="4A7BBFC6" w:rsidR="00811854" w:rsidRPr="006D7507" w:rsidRDefault="00EC398E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7507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Treści kształcenia w zakresie przedmiotu: Podstawy zarządzania, Logistyka i zarządzanie łańcuchem dostaw, Infrastruktura logistyczna. </w:t>
            </w:r>
          </w:p>
        </w:tc>
      </w:tr>
      <w:tr w:rsidR="00811854" w:rsidRPr="006D7507" w14:paraId="59D5B708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811854" w:rsidRPr="006D7507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B3B37B9" w14:textId="697DD653" w:rsidR="00811854" w:rsidRPr="006D7507" w:rsidRDefault="00EC398E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5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trakcie realizacji zajęć poznaje istotę normalizacji i kodyfikacji, typizację wyrobów i usług w logistyce, zasady legalizacji i wzorcowania przyrządów pomiarowych wykorzystywanych w logistyce, prawne, ekonomiczne i administracyjne aspekty odpowiedzialności za jakość, istotę działań doskonalących w systemach zarządzania jakością. Student nabywa umiejętność oceniania skuteczności jakościowej procesów oraz umiejętność wykorzystania metody statystycznego sterowania procesami. Student potrafi opracować plan audytu wewnętrznego w organizacji logistycznej.</w:t>
            </w:r>
          </w:p>
        </w:tc>
      </w:tr>
      <w:tr w:rsidR="003B017B" w:rsidRPr="006D7507" w14:paraId="7B9EA97B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3B017B" w:rsidRPr="006D7507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B3A0B0B" w14:textId="5FE0270E" w:rsidR="00EC398E" w:rsidRPr="006D7507" w:rsidRDefault="00EC398E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Wykład informacyjny, dyskusja, praca z </w:t>
            </w:r>
            <w:r w:rsidR="00141A4F" w:rsidRPr="006D7507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materiałami źródłowymi</w:t>
            </w:r>
            <w:r w:rsidRPr="006D7507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, </w:t>
            </w:r>
          </w:p>
          <w:p w14:paraId="7AD294AD" w14:textId="306CAB47" w:rsidR="00C608A3" w:rsidRPr="006D7507" w:rsidRDefault="00EC398E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7507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Ćwiczenia – metody oparte na obserwacji (oglądowe) oraz metody samodzielnego dochodzenia do wiedzy: studia przypadków, ćwiczenia sytuacyjne, dyskusje</w:t>
            </w:r>
          </w:p>
        </w:tc>
      </w:tr>
      <w:tr w:rsidR="003B017B" w:rsidRPr="006D7507" w14:paraId="1DA9275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3B017B" w:rsidRPr="006D7507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543AE6C7" w:rsidR="003B017B" w:rsidRPr="006D7507" w:rsidRDefault="00EC398E" w:rsidP="004C205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Materiały dydaktyczne przygotowane przez wykładowcę, zdjęcia, filmy, plansze </w:t>
            </w:r>
          </w:p>
        </w:tc>
      </w:tr>
      <w:tr w:rsidR="00811854" w:rsidRPr="006D7507" w14:paraId="33784088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811854" w:rsidRPr="006D7507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811854" w:rsidRPr="006D7507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EC398E" w:rsidRPr="006D7507" w14:paraId="28EF81F8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EC398E" w:rsidRPr="006D7507" w:rsidRDefault="00EC398E" w:rsidP="00EC398E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5261B66A" w14:textId="3C84001E" w:rsidR="00EC398E" w:rsidRPr="006D7507" w:rsidRDefault="00FD4459" w:rsidP="00EC398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75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K1P_05, </w:t>
            </w:r>
            <w:r w:rsidRPr="006D750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K1P_W10, K1P_W13</w:t>
            </w:r>
            <w:r w:rsidRPr="006D75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z</w:t>
            </w:r>
            <w:r w:rsidR="00EC398E" w:rsidRPr="006D75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na i rozumie w zaawansowanym stopniu istotę normalizacji i kodyfikacji, typizację wyrobów i usług w logistyce, zasady legalizacji i wzorcowania przyrządów pomiarowych wykorzystywanych w logistyce, </w:t>
            </w:r>
          </w:p>
        </w:tc>
        <w:tc>
          <w:tcPr>
            <w:tcW w:w="2727" w:type="dxa"/>
            <w:gridSpan w:val="6"/>
          </w:tcPr>
          <w:p w14:paraId="73ED56D4" w14:textId="77777777" w:rsidR="00EC398E" w:rsidRPr="006D7507" w:rsidRDefault="00F439E6" w:rsidP="00EC39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5800920B" w14:textId="1D114630" w:rsidR="00F439E6" w:rsidRPr="006D7507" w:rsidRDefault="00F439E6" w:rsidP="00EC39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Kolokwium końcowe </w:t>
            </w:r>
          </w:p>
        </w:tc>
      </w:tr>
      <w:tr w:rsidR="0038616D" w:rsidRPr="006D7507" w14:paraId="68F3B316" w14:textId="77777777" w:rsidTr="00E44714">
        <w:trPr>
          <w:trHeight w:val="104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B75085" w14:textId="77777777" w:rsidR="0038616D" w:rsidRPr="006D7507" w:rsidRDefault="0038616D" w:rsidP="00EC398E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7C98FC91" w14:textId="003410AC" w:rsidR="0038616D" w:rsidRPr="006D7507" w:rsidRDefault="0038616D" w:rsidP="00EC398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750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K1P_W10, K1P_W13</w:t>
            </w:r>
            <w:r w:rsidRPr="006D75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zna i rozumie w zaawansowanym stopniu prawne, ekonomiczne i administracyjne aspekty odpowiedzialności za jakość, istotę działań doskonalących w systemach zarządzania jakością</w:t>
            </w:r>
          </w:p>
        </w:tc>
        <w:tc>
          <w:tcPr>
            <w:tcW w:w="2727" w:type="dxa"/>
            <w:gridSpan w:val="6"/>
          </w:tcPr>
          <w:p w14:paraId="20E6538E" w14:textId="77777777" w:rsidR="0038616D" w:rsidRPr="006D7507" w:rsidRDefault="0038616D" w:rsidP="00F43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141E496E" w14:textId="3F203B2A" w:rsidR="0038616D" w:rsidRPr="006D7507" w:rsidRDefault="0038616D" w:rsidP="00F43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</w:tc>
      </w:tr>
      <w:tr w:rsidR="00FD4459" w:rsidRPr="006D7507" w14:paraId="3FEEF72C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E08DEC" w14:textId="77777777" w:rsidR="00FD4459" w:rsidRPr="006D7507" w:rsidRDefault="00FD4459" w:rsidP="00EC398E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08B1990A" w14:textId="3575E226" w:rsidR="00FD4459" w:rsidRPr="006D7507" w:rsidRDefault="00FD4459" w:rsidP="00EC398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750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K1P_U05 </w:t>
            </w:r>
            <w:r w:rsidRPr="006D7507">
              <w:rPr>
                <w:rFonts w:ascii="Times New Roman" w:hAnsi="Times New Roman" w:cs="Times New Roman"/>
                <w:sz w:val="20"/>
                <w:szCs w:val="20"/>
              </w:rPr>
              <w:t xml:space="preserve">potrafi dokonać </w:t>
            </w:r>
            <w:r w:rsidRPr="006D7507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oceny skuteczności i efektywności jakości procesów logistycznych i proponować w tym zakresie własne rozwiązania </w:t>
            </w:r>
          </w:p>
        </w:tc>
        <w:tc>
          <w:tcPr>
            <w:tcW w:w="2727" w:type="dxa"/>
            <w:gridSpan w:val="6"/>
          </w:tcPr>
          <w:p w14:paraId="639D0F3B" w14:textId="77777777" w:rsidR="00FD4459" w:rsidRPr="006D7507" w:rsidRDefault="00F439E6" w:rsidP="00EC398E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Zadania na ćwiczeniach</w:t>
            </w:r>
          </w:p>
          <w:p w14:paraId="7DC2CF26" w14:textId="77777777" w:rsidR="00F439E6" w:rsidRPr="006D7507" w:rsidRDefault="00F439E6" w:rsidP="00EC398E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Praktyczne zadanie grupowe</w:t>
            </w:r>
          </w:p>
          <w:p w14:paraId="31FFDDDB" w14:textId="01629E80" w:rsidR="00F439E6" w:rsidRPr="006D7507" w:rsidRDefault="00F439E6" w:rsidP="00EC398E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</w:tc>
      </w:tr>
      <w:tr w:rsidR="00FD4459" w:rsidRPr="006D7507" w14:paraId="7D546CF8" w14:textId="77777777" w:rsidTr="004F1783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ABDD733" w14:textId="77777777" w:rsidR="00FD4459" w:rsidRPr="006D7507" w:rsidRDefault="00FD4459" w:rsidP="00EC398E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7FF57D1D" w14:textId="269C7777" w:rsidR="00FD4459" w:rsidRPr="006D7507" w:rsidRDefault="00FD4459" w:rsidP="00EC398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750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K1P_U05</w:t>
            </w:r>
            <w:r w:rsidR="00F439E6" w:rsidRPr="006D750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, K1P_U19</w:t>
            </w:r>
            <w:r w:rsidRPr="006D750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 </w:t>
            </w:r>
            <w:r w:rsidRPr="006D7507">
              <w:rPr>
                <w:rFonts w:ascii="Times New Roman" w:hAnsi="Times New Roman" w:cs="Times New Roman"/>
                <w:sz w:val="20"/>
                <w:szCs w:val="20"/>
              </w:rPr>
              <w:t xml:space="preserve">potrafi opracować </w:t>
            </w:r>
            <w:r w:rsidRPr="006D75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system zarządzania wyposażeniem do pomiarów i badań procesów produkcyjnych</w:t>
            </w:r>
          </w:p>
        </w:tc>
        <w:tc>
          <w:tcPr>
            <w:tcW w:w="2727" w:type="dxa"/>
            <w:gridSpan w:val="6"/>
          </w:tcPr>
          <w:p w14:paraId="149F3271" w14:textId="77777777" w:rsidR="00F439E6" w:rsidRPr="006D7507" w:rsidRDefault="00F439E6" w:rsidP="00F439E6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Zadania na ćwiczeniach</w:t>
            </w:r>
          </w:p>
          <w:p w14:paraId="3A5EC423" w14:textId="77777777" w:rsidR="00F439E6" w:rsidRPr="006D7507" w:rsidRDefault="00F439E6" w:rsidP="00F439E6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Praktyczne zadanie grupowe</w:t>
            </w:r>
          </w:p>
          <w:p w14:paraId="07CDCD94" w14:textId="60973733" w:rsidR="00FD4459" w:rsidRPr="006D7507" w:rsidRDefault="00F439E6" w:rsidP="00F439E6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</w:tc>
      </w:tr>
      <w:tr w:rsidR="00FD4459" w:rsidRPr="006D7507" w14:paraId="01B53DE3" w14:textId="77777777" w:rsidTr="004F1783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642BC8B7" w14:textId="77777777" w:rsidR="00FD4459" w:rsidRPr="006D7507" w:rsidRDefault="00FD4459" w:rsidP="00EC398E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7EBFF91C" w14:textId="29D28711" w:rsidR="00FD4459" w:rsidRPr="006D7507" w:rsidRDefault="00FD4459" w:rsidP="00EC398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750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K1P_U05 </w:t>
            </w:r>
            <w:r w:rsidRPr="006D7507">
              <w:rPr>
                <w:rFonts w:ascii="Times New Roman" w:hAnsi="Times New Roman" w:cs="Times New Roman"/>
                <w:sz w:val="20"/>
                <w:szCs w:val="20"/>
              </w:rPr>
              <w:t xml:space="preserve">potrafi analizować </w:t>
            </w:r>
            <w:r w:rsidRPr="006D7507">
              <w:rPr>
                <w:rFonts w:ascii="Times New Roman" w:eastAsia="ヒラギノ角ゴ Pro W3" w:hAnsi="Times New Roman" w:cs="Times New Roman"/>
                <w:sz w:val="20"/>
                <w:szCs w:val="20"/>
                <w:lang w:eastAsia="pl-PL"/>
              </w:rPr>
              <w:t>prawne, ekonomiczne i administracyjne aspekty odpowiedzialności za jakość w logistyce</w:t>
            </w:r>
          </w:p>
        </w:tc>
        <w:tc>
          <w:tcPr>
            <w:tcW w:w="2727" w:type="dxa"/>
            <w:gridSpan w:val="6"/>
          </w:tcPr>
          <w:p w14:paraId="242D7A1E" w14:textId="77777777" w:rsidR="00F439E6" w:rsidRPr="006D7507" w:rsidRDefault="00F439E6" w:rsidP="00F439E6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Zadania na ćwiczeniach</w:t>
            </w:r>
          </w:p>
          <w:p w14:paraId="7FB29B86" w14:textId="77777777" w:rsidR="00F439E6" w:rsidRPr="006D7507" w:rsidRDefault="00F439E6" w:rsidP="00F439E6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Praktyczne zadanie grupowe</w:t>
            </w:r>
          </w:p>
          <w:p w14:paraId="25C495D8" w14:textId="02056097" w:rsidR="00FD4459" w:rsidRPr="006D7507" w:rsidRDefault="00F439E6" w:rsidP="00F439E6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</w:tc>
      </w:tr>
      <w:tr w:rsidR="00FD4459" w:rsidRPr="006D7507" w14:paraId="0B82620E" w14:textId="77777777" w:rsidTr="004F1783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2B94897F" w14:textId="77777777" w:rsidR="00FD4459" w:rsidRPr="006D7507" w:rsidRDefault="00FD4459" w:rsidP="00EC398E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7C6B8C5F" w14:textId="64F034A5" w:rsidR="00FD4459" w:rsidRPr="006D7507" w:rsidRDefault="00FD4459" w:rsidP="00EC398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750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K1P_U09, K1P_U08 </w:t>
            </w:r>
            <w:r w:rsidRPr="006D75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potrafi opracować plan audytu wewnętrznego w organizacji logistycznej</w:t>
            </w:r>
          </w:p>
        </w:tc>
        <w:tc>
          <w:tcPr>
            <w:tcW w:w="2727" w:type="dxa"/>
            <w:gridSpan w:val="6"/>
          </w:tcPr>
          <w:p w14:paraId="23572C8A" w14:textId="77777777" w:rsidR="00F439E6" w:rsidRPr="006D7507" w:rsidRDefault="00F439E6" w:rsidP="00F439E6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Zadania na ćwiczeniach</w:t>
            </w:r>
          </w:p>
          <w:p w14:paraId="62548000" w14:textId="77777777" w:rsidR="00F439E6" w:rsidRPr="006D7507" w:rsidRDefault="00F439E6" w:rsidP="00F439E6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Praktyczne zadanie grupowe</w:t>
            </w:r>
          </w:p>
          <w:p w14:paraId="44F52467" w14:textId="5EBF76FC" w:rsidR="00FD4459" w:rsidRPr="006D7507" w:rsidRDefault="00F439E6" w:rsidP="00F439E6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</w:tc>
      </w:tr>
      <w:tr w:rsidR="00FD4459" w:rsidRPr="006D7507" w14:paraId="0AACF1A4" w14:textId="77777777" w:rsidTr="005A544D">
        <w:trPr>
          <w:trHeight w:val="895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FD4459" w:rsidRPr="006D7507" w:rsidRDefault="00FD4459" w:rsidP="00EC398E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58B3BFE" w14:textId="77777777" w:rsidR="00FD4459" w:rsidRPr="006D7507" w:rsidRDefault="00FD4459" w:rsidP="00EC398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</w:p>
          <w:p w14:paraId="09E662DB" w14:textId="48E2871B" w:rsidR="00FD4459" w:rsidRPr="006D7507" w:rsidRDefault="00FD4459" w:rsidP="00EC398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7507">
              <w:rPr>
                <w:rFonts w:ascii="Times New Roman" w:hAnsi="Times New Roman" w:cs="Times New Roman"/>
                <w:sz w:val="20"/>
                <w:szCs w:val="20"/>
              </w:rPr>
              <w:t xml:space="preserve">K1P_K01 </w:t>
            </w:r>
            <w:r w:rsidRPr="006D750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ma świadomość konieczności uczenia się przez całe życie</w:t>
            </w:r>
          </w:p>
        </w:tc>
        <w:tc>
          <w:tcPr>
            <w:tcW w:w="2727" w:type="dxa"/>
            <w:gridSpan w:val="6"/>
          </w:tcPr>
          <w:p w14:paraId="019DDC96" w14:textId="77777777" w:rsidR="00FD4459" w:rsidRPr="006D7507" w:rsidRDefault="00F439E6" w:rsidP="00EC398E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Obserwacja na zajęciach </w:t>
            </w:r>
          </w:p>
          <w:p w14:paraId="202424D6" w14:textId="77777777" w:rsidR="00F439E6" w:rsidRPr="006D7507" w:rsidRDefault="00F439E6" w:rsidP="00F439E6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Praktyczne zadanie grupowe</w:t>
            </w:r>
          </w:p>
          <w:p w14:paraId="38DCD38F" w14:textId="3EC0B2F3" w:rsidR="00F439E6" w:rsidRPr="006D7507" w:rsidRDefault="00F439E6" w:rsidP="00EC398E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D4459" w:rsidRPr="006D7507" w14:paraId="04039546" w14:textId="77777777" w:rsidTr="00CC724D">
        <w:trPr>
          <w:trHeight w:val="895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2533F91" w14:textId="77777777" w:rsidR="00FD4459" w:rsidRPr="006D7507" w:rsidRDefault="00FD4459" w:rsidP="00EC398E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80B72DA" w14:textId="77777777" w:rsidR="00FD4459" w:rsidRPr="006D7507" w:rsidRDefault="00FD4459" w:rsidP="00EC398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BA5F04" w14:textId="290BC0C9" w:rsidR="00FD4459" w:rsidRPr="006D7507" w:rsidRDefault="00FD4459" w:rsidP="00EC398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7507">
              <w:rPr>
                <w:rFonts w:ascii="Times New Roman" w:hAnsi="Times New Roman" w:cs="Times New Roman"/>
                <w:sz w:val="20"/>
                <w:szCs w:val="20"/>
              </w:rPr>
              <w:t xml:space="preserve">K1P_K02 jest gotów do pracy grupowej na rzecz wspólnego celu </w:t>
            </w:r>
          </w:p>
        </w:tc>
        <w:tc>
          <w:tcPr>
            <w:tcW w:w="2727" w:type="dxa"/>
            <w:gridSpan w:val="6"/>
          </w:tcPr>
          <w:p w14:paraId="128626FF" w14:textId="77777777" w:rsidR="00F439E6" w:rsidRPr="006D7507" w:rsidRDefault="00F439E6" w:rsidP="00F439E6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Obserwacja na zajęciach </w:t>
            </w:r>
          </w:p>
          <w:p w14:paraId="3F92C4ED" w14:textId="77777777" w:rsidR="00F439E6" w:rsidRPr="006D7507" w:rsidRDefault="00F439E6" w:rsidP="00F439E6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Praktyczne zadanie grupowe</w:t>
            </w:r>
          </w:p>
          <w:p w14:paraId="6EDBDEE9" w14:textId="77777777" w:rsidR="00FD4459" w:rsidRPr="006D7507" w:rsidRDefault="00FD4459" w:rsidP="00EC398E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C398E" w:rsidRPr="006D7507" w14:paraId="61BABA33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EC398E" w:rsidRPr="006D7507" w:rsidRDefault="00EC398E" w:rsidP="00EC39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EC398E" w:rsidRPr="006D7507" w:rsidRDefault="00EC398E" w:rsidP="00EC39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EC398E" w:rsidRPr="006D7507" w14:paraId="5A59AA5E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49E35A6A" w:rsidR="00EC398E" w:rsidRPr="006D7507" w:rsidRDefault="00EC398E" w:rsidP="00EC39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EC398E" w:rsidRPr="006D7507" w:rsidRDefault="00EC398E" w:rsidP="00EC3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7507">
              <w:rPr>
                <w:rFonts w:ascii="Times New Roman" w:hAnsi="Times New Roman" w:cs="Times New 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EC398E" w:rsidRPr="006D7507" w:rsidRDefault="00EC398E" w:rsidP="00EC3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7507">
              <w:rPr>
                <w:rFonts w:ascii="Times New Roman" w:hAnsi="Times New Roman" w:cs="Times New Roman"/>
                <w:sz w:val="20"/>
                <w:szCs w:val="20"/>
              </w:rPr>
              <w:t>Studia niestacjonarne</w:t>
            </w:r>
          </w:p>
        </w:tc>
      </w:tr>
      <w:tr w:rsidR="00EC398E" w:rsidRPr="006D7507" w14:paraId="7D74FBD0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CE9D14F" w14:textId="4A9DCEA3" w:rsidR="00EC398E" w:rsidRPr="006D7507" w:rsidRDefault="00141A4F" w:rsidP="00EC39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Omówienie sylabusa i warunków zaliczenia przedmiotu.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0F8BCD" w14:textId="11066B42" w:rsidR="00EC398E" w:rsidRPr="006D7507" w:rsidRDefault="00EC398E" w:rsidP="00EC39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0F9285" w14:textId="72A972CC" w:rsidR="00EC398E" w:rsidRPr="006D7507" w:rsidRDefault="00141A4F" w:rsidP="00EC39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0,5</w:t>
            </w:r>
          </w:p>
        </w:tc>
      </w:tr>
      <w:tr w:rsidR="00EC398E" w:rsidRPr="006D7507" w14:paraId="721179F0" w14:textId="77777777" w:rsidTr="00C154D6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9A5E4A2" w14:textId="77777777" w:rsidR="00141A4F" w:rsidRPr="006D7507" w:rsidRDefault="00141A4F" w:rsidP="00141A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Kluczowe informacje dotyczące normalizacji. Normalizacja w Polsce. Międzynarodowe organizacje normalizujące.</w:t>
            </w:r>
          </w:p>
          <w:p w14:paraId="1C4103AE" w14:textId="77777777" w:rsidR="00141A4F" w:rsidRPr="006D7507" w:rsidRDefault="00141A4F" w:rsidP="00141A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Typizacja wyrobów i usług w logistyce. Agregacja wyrobów i usług w logistyce. Wykorzystanie normalizacji w logistyce.</w:t>
            </w:r>
          </w:p>
          <w:p w14:paraId="0536E21D" w14:textId="77777777" w:rsidR="00141A4F" w:rsidRPr="006D7507" w:rsidRDefault="00141A4F" w:rsidP="00141A4F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Istota, znaczenie i funkcje kodyfikacji. Kodyfikacja w Polsce i UE. Wykorzystanie kodyfikacji w logistyce.</w:t>
            </w:r>
          </w:p>
          <w:p w14:paraId="258D12FB" w14:textId="77777777" w:rsidR="00141A4F" w:rsidRPr="006D7507" w:rsidRDefault="00141A4F" w:rsidP="00141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System zarządzania wyposażeniem do pomiarów i badań procesów produkcyjnych.</w:t>
            </w:r>
            <w:r w:rsidRPr="006D7507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 </w:t>
            </w:r>
            <w:r w:rsidRPr="006D75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Legalizacja i zatwierdzanie przyrządów do pomiaru. Wzorcowanie przyrządów do pomiaru. Sprawdzanie przyrządów do pomiaru. </w:t>
            </w:r>
          </w:p>
          <w:p w14:paraId="301DF39D" w14:textId="77777777" w:rsidR="00141A4F" w:rsidRPr="006D7507" w:rsidRDefault="00141A4F" w:rsidP="00141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Skuteczność procesów logistycznych. </w:t>
            </w:r>
            <w:r w:rsidRPr="006D75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Charakterystyki kryterialne procesu. Charakterystyki jakościowe i efektywnościowe procesu. Wskaźnik skuteczności i efektywności procesu.</w:t>
            </w:r>
          </w:p>
          <w:p w14:paraId="08178C01" w14:textId="77777777" w:rsidR="00141A4F" w:rsidRPr="006D7507" w:rsidRDefault="00141A4F" w:rsidP="00141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Ocena skuteczności i efektywności jakości procesów logistycznych. Określenie charakterystyki kryterialnej oraz jakościowej efektywności procesu. Wyznaczenie wskaźnika skuteczności i efektywności. </w:t>
            </w:r>
          </w:p>
          <w:p w14:paraId="0A62BE29" w14:textId="77777777" w:rsidR="00141A4F" w:rsidRPr="006D7507" w:rsidRDefault="00141A4F" w:rsidP="00141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Odpowiedzialności za jakość w logistyce – aspekty prawne, ekonomiczne i administracyjne.</w:t>
            </w:r>
          </w:p>
          <w:p w14:paraId="0925DC6D" w14:textId="77777777" w:rsidR="00141A4F" w:rsidRPr="006D7507" w:rsidRDefault="00141A4F" w:rsidP="00141A4F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Istota statystycznej kontroli odbiorczej w logistyce. </w:t>
            </w:r>
            <w:r w:rsidRPr="006D75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Określenie planu badań z oceną alternatywną. Określenie planu badań z oceną liczbową.</w:t>
            </w:r>
          </w:p>
          <w:p w14:paraId="0C85F78D" w14:textId="77777777" w:rsidR="00141A4F" w:rsidRPr="006D7507" w:rsidRDefault="00141A4F" w:rsidP="00141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Ogólna charakterystyka statystycznych uregulowań procesu logistycznego. Zastosowanie wybranych metod statystki opisowej w sterowaniu procesami logistycznymi. </w:t>
            </w:r>
          </w:p>
          <w:p w14:paraId="0A76874F" w14:textId="77777777" w:rsidR="00141A4F" w:rsidRPr="006D7507" w:rsidRDefault="00141A4F" w:rsidP="00141A4F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Audyt wewnętrzny procesu logistycznego. Omówienie i opracowanie audytu procesów logistycznych.</w:t>
            </w:r>
          </w:p>
          <w:p w14:paraId="0031A630" w14:textId="77777777" w:rsidR="00141A4F" w:rsidRPr="006D7507" w:rsidRDefault="00141A4F" w:rsidP="00141A4F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Opracowanie planu działań zapobiegawczych. Opracowanie planu działań korygujących.</w:t>
            </w:r>
          </w:p>
          <w:p w14:paraId="50059E31" w14:textId="0BC133AB" w:rsidR="00EC398E" w:rsidRPr="006D7507" w:rsidRDefault="00141A4F" w:rsidP="00141A4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Wybrane problemy normalizacji, kodyfikacji i zarządzania jakością w logistyce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2929ADE" w14:textId="426E2A8A" w:rsidR="00EC398E" w:rsidRPr="006D7507" w:rsidRDefault="00EC398E" w:rsidP="00EC39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4BDAB0" w14:textId="5FE437A0" w:rsidR="00EC398E" w:rsidRPr="006D7507" w:rsidRDefault="00141A4F" w:rsidP="00EC39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9,5</w:t>
            </w:r>
          </w:p>
        </w:tc>
      </w:tr>
      <w:tr w:rsidR="00EC398E" w:rsidRPr="006D7507" w14:paraId="329BD10B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3A1CE9" w14:textId="3FBE8FD8" w:rsidR="00EC398E" w:rsidRPr="006D7507" w:rsidRDefault="00EC398E" w:rsidP="0038616D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7414E5" w14:textId="29EDF9E0" w:rsidR="00EC398E" w:rsidRPr="006D7507" w:rsidRDefault="00EC398E" w:rsidP="00EC39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5297F1" w14:textId="3EA04C0D" w:rsidR="00EC398E" w:rsidRPr="006D7507" w:rsidRDefault="00141A4F" w:rsidP="00EC39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EC398E" w:rsidRPr="006D7507" w14:paraId="53FC87B8" w14:textId="77777777" w:rsidTr="00687BD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7BC335" w14:textId="77D85CCA" w:rsidR="00EC398E" w:rsidRPr="006D7507" w:rsidRDefault="00EC398E" w:rsidP="00EC39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EC398E" w:rsidRPr="006D7507" w14:paraId="64CCCE9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29A8168" w14:textId="77777777" w:rsidR="00141A4F" w:rsidRPr="006D7507" w:rsidRDefault="00141A4F" w:rsidP="00141A4F">
            <w:pPr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Wykorzystanie normalizacji w logistyce na wybranych przykładach. </w:t>
            </w:r>
          </w:p>
          <w:p w14:paraId="1C6342F5" w14:textId="77777777" w:rsidR="00141A4F" w:rsidRPr="006D7507" w:rsidRDefault="00141A4F" w:rsidP="00141A4F">
            <w:pPr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Kodyfikacja w Polsce oraz krajach Unii Europejskiej – analiza przypadku.</w:t>
            </w:r>
          </w:p>
          <w:p w14:paraId="270C721E" w14:textId="77777777" w:rsidR="00141A4F" w:rsidRPr="006D7507" w:rsidRDefault="00141A4F" w:rsidP="00141A4F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Wyposażenie do kontroli i pomiarów. System komputerowego wspomagania jako wyposażenie kontroli, pomiarów i badań procesów produkcyjnych.</w:t>
            </w:r>
          </w:p>
          <w:p w14:paraId="2382BCD2" w14:textId="77777777" w:rsidR="00141A4F" w:rsidRPr="006D7507" w:rsidRDefault="00141A4F" w:rsidP="00141A4F">
            <w:pPr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Skuteczność jakościowa i efektywność procesów logistycznych. Wskaźnik skuteczności i efektywności procesu.</w:t>
            </w:r>
          </w:p>
          <w:p w14:paraId="6992888C" w14:textId="77777777" w:rsidR="00141A4F" w:rsidRPr="006D7507" w:rsidRDefault="00141A4F" w:rsidP="00141A4F">
            <w:pPr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Audyt procesów produkcyjnych. Przegląd procesów produkcyjnych.</w:t>
            </w:r>
          </w:p>
          <w:p w14:paraId="358D4EE8" w14:textId="77777777" w:rsidR="00141A4F" w:rsidRPr="006D7507" w:rsidRDefault="00141A4F" w:rsidP="00141A4F">
            <w:pPr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Wyznaczanie wskaźnika skuteczności i efektywności procesu. </w:t>
            </w:r>
            <w:r w:rsidRPr="006D7507">
              <w:rPr>
                <w:rFonts w:ascii="Times New Roman" w:eastAsia="ヒラギノ角ゴ Pro W3" w:hAnsi="Times New Roman" w:cs="Times New Roman"/>
                <w:sz w:val="20"/>
                <w:szCs w:val="20"/>
                <w:lang w:eastAsia="pl-PL"/>
              </w:rPr>
              <w:t>System Zarządzania Jakością w przedsiębiorstwie.</w:t>
            </w:r>
          </w:p>
          <w:p w14:paraId="0918F147" w14:textId="77777777" w:rsidR="00141A4F" w:rsidRPr="006D7507" w:rsidRDefault="00141A4F" w:rsidP="00141A4F">
            <w:pPr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ヒラギノ角ゴ Pro W3" w:hAnsi="Times New Roman" w:cs="Times New Roman"/>
                <w:sz w:val="20"/>
                <w:szCs w:val="20"/>
                <w:lang w:eastAsia="pl-PL"/>
              </w:rPr>
              <w:t>Prawne, ekonomiczne i administracyjne aspekty odpowiedzialności za jakość w logistyce – analiza przypadku.</w:t>
            </w:r>
          </w:p>
          <w:p w14:paraId="1CECDFDA" w14:textId="77777777" w:rsidR="00141A4F" w:rsidRPr="006D7507" w:rsidRDefault="00141A4F" w:rsidP="00141A4F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Określenie planu badań z oceną </w:t>
            </w:r>
            <w:r w:rsidRPr="006D7507">
              <w:rPr>
                <w:rFonts w:ascii="Times New Roman" w:eastAsia="ヒラギノ角ゴ Pro W3" w:hAnsi="Times New Roman" w:cs="Times New Roman"/>
                <w:sz w:val="20"/>
                <w:szCs w:val="20"/>
                <w:lang w:eastAsia="pl-PL"/>
              </w:rPr>
              <w:t>alternatywną. Określenie planu badań z oceną liczbową. Metoda graficzna w SKO z oceną liczbową. </w:t>
            </w:r>
          </w:p>
          <w:p w14:paraId="4654645E" w14:textId="77777777" w:rsidR="00141A4F" w:rsidRPr="006D7507" w:rsidRDefault="00141A4F" w:rsidP="00141A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Zastosowanie wybranych metod statystki opisowej w sterowaniu procesami logistycznymi. Metoda analizy </w:t>
            </w:r>
            <w:proofErr w:type="spellStart"/>
            <w:r w:rsidRPr="006D75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przyczynowo-skutkowej</w:t>
            </w:r>
            <w:proofErr w:type="spellEnd"/>
            <w:r w:rsidRPr="006D75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- diagram </w:t>
            </w:r>
            <w:proofErr w:type="spellStart"/>
            <w:r w:rsidRPr="006D75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Ishikawy</w:t>
            </w:r>
            <w:proofErr w:type="spellEnd"/>
            <w:r w:rsidRPr="006D75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. Metoda </w:t>
            </w:r>
            <w:proofErr w:type="spellStart"/>
            <w:r w:rsidRPr="006D75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Pareto</w:t>
            </w:r>
            <w:proofErr w:type="spellEnd"/>
            <w:r w:rsidRPr="006D75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-Lorenza. Metoda FMEA. Histogram. Schemat blokowy. </w:t>
            </w:r>
          </w:p>
          <w:p w14:paraId="2E9B5080" w14:textId="77777777" w:rsidR="00141A4F" w:rsidRPr="006D7507" w:rsidRDefault="00141A4F" w:rsidP="00141A4F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6D75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Opracowanie planu audytu wewnętrznego procesu logistycznego. </w:t>
            </w:r>
          </w:p>
          <w:p w14:paraId="61D84573" w14:textId="176C1CFD" w:rsidR="00EC398E" w:rsidRPr="006D7507" w:rsidRDefault="00141A4F" w:rsidP="00141A4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Omówienie wybranych problemów normalizacji, kodyfikacji i zarządzania jakością w logistyce.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D47DF" w14:textId="40E0A268" w:rsidR="00EC398E" w:rsidRPr="006D7507" w:rsidRDefault="00EC398E" w:rsidP="00EC39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D25B8" w14:textId="4B8F9F98" w:rsidR="00EC398E" w:rsidRPr="006D7507" w:rsidRDefault="00141A4F" w:rsidP="00EC39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16</w:t>
            </w:r>
          </w:p>
        </w:tc>
      </w:tr>
      <w:tr w:rsidR="00EC398E" w:rsidRPr="006D7507" w14:paraId="622734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4D1E355" w14:textId="5D342050" w:rsidR="00EC398E" w:rsidRPr="006D7507" w:rsidRDefault="00141A4F" w:rsidP="00EC398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Praca projektowa praktyczna grupowa (3 osobowe zespoły) na wybrany przez prowadzącego temat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B1B22" w14:textId="39CE8019" w:rsidR="00EC398E" w:rsidRPr="006D7507" w:rsidRDefault="00EC398E" w:rsidP="00EC39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CA65E" w14:textId="0B0783F6" w:rsidR="00EC398E" w:rsidRPr="006D7507" w:rsidRDefault="00141A4F" w:rsidP="00EC39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EC398E" w:rsidRPr="006D7507" w14:paraId="359B5D97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8B9718" w14:textId="1BE92A69" w:rsidR="00EC398E" w:rsidRPr="006D7507" w:rsidRDefault="00141A4F" w:rsidP="00141A4F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04D43" w14:textId="5315D6AF" w:rsidR="00EC398E" w:rsidRPr="006D7507" w:rsidRDefault="00EC398E" w:rsidP="00EC39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10B923" w14:textId="5707AD69" w:rsidR="00EC398E" w:rsidRPr="006D7507" w:rsidRDefault="00141A4F" w:rsidP="00EC39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EC398E" w:rsidRPr="006D7507" w14:paraId="7A33B6C6" w14:textId="77777777" w:rsidTr="005544B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77777777" w:rsidR="00EC398E" w:rsidRPr="006D7507" w:rsidRDefault="00EC398E" w:rsidP="00EC39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EC398E" w:rsidRPr="006D7507" w14:paraId="04A6F7CD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05784A" w14:textId="77777777" w:rsidR="00EC398E" w:rsidRPr="006D7507" w:rsidRDefault="00141A4F" w:rsidP="00EC398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Egzamin – 30% oceny. Egzamin pisemny z pytań otwartych </w:t>
            </w:r>
          </w:p>
          <w:p w14:paraId="5E3DD1D0" w14:textId="52005938" w:rsidR="00141A4F" w:rsidRPr="006D7507" w:rsidRDefault="00141A4F" w:rsidP="00EC398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– 70% oceny, zdanie kolokwium końcowego, wykonywanie i zaliczanie zadań na ćwiczeniach, wykonanie i obrona pracy projektowej grupowej </w:t>
            </w:r>
          </w:p>
        </w:tc>
      </w:tr>
      <w:tr w:rsidR="00EC398E" w:rsidRPr="006D7507" w14:paraId="1F85B2E0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EC398E" w:rsidRPr="006D7507" w:rsidRDefault="00EC398E" w:rsidP="00EC39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EC398E" w:rsidRPr="006D7507" w14:paraId="6CEF768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EC398E" w:rsidRPr="006D7507" w:rsidRDefault="00EC398E" w:rsidP="00EC39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EC398E" w:rsidRPr="006D7507" w:rsidRDefault="00EC398E" w:rsidP="00EC39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EC398E" w:rsidRPr="006D7507" w:rsidRDefault="00EC398E" w:rsidP="00EC39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EC398E" w:rsidRPr="006D7507" w:rsidRDefault="00EC398E" w:rsidP="00EC39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EC398E" w:rsidRPr="006D7507" w:rsidRDefault="00EC398E" w:rsidP="00EC39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EC398E" w:rsidRPr="006D7507" w:rsidRDefault="00EC398E" w:rsidP="00EC39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EC398E" w:rsidRPr="006D7507" w:rsidRDefault="00EC398E" w:rsidP="00EC39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EC398E" w:rsidRPr="006D7507" w:rsidRDefault="00EC398E" w:rsidP="00EC39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EC398E" w:rsidRPr="006D7507" w:rsidRDefault="00EC398E" w:rsidP="00EC39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EC398E" w:rsidRPr="006D7507" w:rsidRDefault="00EC398E" w:rsidP="00EC39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EC398E" w:rsidRPr="006D7507" w14:paraId="19CF772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EC398E" w:rsidRPr="006D7507" w:rsidRDefault="00EC398E" w:rsidP="00EC39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&gt;50% </w:t>
            </w:r>
          </w:p>
          <w:p w14:paraId="213A0625" w14:textId="77777777" w:rsidR="00EC398E" w:rsidRPr="006D7507" w:rsidRDefault="00EC398E" w:rsidP="00EC39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EC398E" w:rsidRPr="006D7507" w:rsidRDefault="00EC398E" w:rsidP="00EC39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50% do &gt;60% </w:t>
            </w:r>
          </w:p>
          <w:p w14:paraId="10797D16" w14:textId="77777777" w:rsidR="00EC398E" w:rsidRPr="006D7507" w:rsidRDefault="00EC398E" w:rsidP="00EC39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EC398E" w:rsidRPr="006D7507" w:rsidRDefault="00EC398E" w:rsidP="00EC39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3246C2D9" w14:textId="77777777" w:rsidR="00EC398E" w:rsidRPr="006D7507" w:rsidRDefault="00EC398E" w:rsidP="00EC39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EC398E" w:rsidRPr="006D7507" w:rsidRDefault="00EC398E" w:rsidP="00EC39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70% do &gt;80% </w:t>
            </w:r>
          </w:p>
          <w:p w14:paraId="272820A8" w14:textId="77777777" w:rsidR="00EC398E" w:rsidRPr="006D7507" w:rsidRDefault="00EC398E" w:rsidP="00EC39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EC398E" w:rsidRPr="006D7507" w:rsidRDefault="00EC398E" w:rsidP="00EC39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80% do &gt;90% </w:t>
            </w:r>
          </w:p>
          <w:p w14:paraId="56D35AEC" w14:textId="77777777" w:rsidR="00EC398E" w:rsidRPr="006D7507" w:rsidRDefault="00EC398E" w:rsidP="00EC39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EC398E" w:rsidRPr="006D7507" w:rsidRDefault="00EC398E" w:rsidP="00EC39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90% do &gt;100% </w:t>
            </w:r>
          </w:p>
          <w:p w14:paraId="7F87DA52" w14:textId="77777777" w:rsidR="00EC398E" w:rsidRPr="006D7507" w:rsidRDefault="00EC398E" w:rsidP="00EC39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EC398E" w:rsidRPr="006D7507" w14:paraId="5AB8E71C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EC398E" w:rsidRPr="006D7507" w:rsidRDefault="00EC398E" w:rsidP="00EC398E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A0A6170" w14:textId="4EEE7DCA" w:rsidR="00EC398E" w:rsidRPr="006D7507" w:rsidRDefault="00EC398E" w:rsidP="00EC398E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7507"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2B48E7EC" w14:textId="2E5C7BA3" w:rsidR="00EC398E" w:rsidRPr="006D7507" w:rsidRDefault="00EC398E" w:rsidP="00EC398E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7507">
              <w:rPr>
                <w:rFonts w:ascii="Times New Roman" w:eastAsia="Calibri" w:hAnsi="Times New Roman" w:cs="Times New Roman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116EF8FA" w14:textId="0F6040D2" w:rsidR="00EC398E" w:rsidRPr="006D7507" w:rsidRDefault="00EC398E" w:rsidP="00EC398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EC398E" w:rsidRPr="006D7507" w:rsidRDefault="00EC398E" w:rsidP="00EC398E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5340009" w14:textId="3235D0E1" w:rsidR="00EC398E" w:rsidRPr="006D7507" w:rsidRDefault="00EC398E" w:rsidP="00EC398E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7507"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26F23702" w14:textId="559B2493" w:rsidR="00EC398E" w:rsidRPr="006D7507" w:rsidRDefault="00EC398E" w:rsidP="00EC398E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7507"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3535041F" w14:textId="3BD6F744" w:rsidR="00EC398E" w:rsidRPr="006D7507" w:rsidRDefault="00EC398E" w:rsidP="00EC398E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7507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EC398E" w:rsidRPr="006D7507" w:rsidRDefault="00EC398E" w:rsidP="00EC398E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EC398E" w:rsidRPr="006D7507" w:rsidRDefault="00EC398E" w:rsidP="00EC398E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6A2199" w14:textId="77777777" w:rsidR="00EC398E" w:rsidRPr="006D7507" w:rsidRDefault="00EC398E" w:rsidP="00EC398E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6D7507">
              <w:rPr>
                <w:rFonts w:ascii="Times New Roman" w:hAnsi="Times New Roman" w:cs="Times New Roman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3597DB80" w14:textId="77777777" w:rsidR="00EC398E" w:rsidRPr="006D7507" w:rsidRDefault="00EC398E" w:rsidP="00EC398E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6D7507"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1DCC8D14" w14:textId="77777777" w:rsidR="00EC398E" w:rsidRPr="006D7507" w:rsidRDefault="00EC398E" w:rsidP="00EC398E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6D7507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EC398E" w:rsidRPr="006D7507" w:rsidRDefault="00EC398E" w:rsidP="00EC398E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EC398E" w:rsidRPr="006D7507" w:rsidRDefault="00EC398E" w:rsidP="00EC398E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B1EB06" w14:textId="3D56EDDA" w:rsidR="00EC398E" w:rsidRPr="006D7507" w:rsidRDefault="00EC398E" w:rsidP="00EC398E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77922C34" w14:textId="77777777" w:rsidR="00EC398E" w:rsidRPr="006D7507" w:rsidRDefault="00EC398E" w:rsidP="00EC398E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44F4F71C" w14:textId="3DB6BDBA" w:rsidR="00EC398E" w:rsidRPr="006D7507" w:rsidRDefault="00EC398E" w:rsidP="00EC398E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EC398E" w:rsidRPr="006D7507" w:rsidRDefault="00EC398E" w:rsidP="00EC398E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ED5E5A2" w14:textId="7BAA7793" w:rsidR="00EC398E" w:rsidRPr="006D7507" w:rsidRDefault="00EC398E" w:rsidP="00EC398E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wiedzę       i umiejętności w zakresie treści programowych, dostrzega i koryguje nieliczne błędy popełniane przy rozwiązywaniu określonego zadania,</w:t>
            </w:r>
          </w:p>
          <w:p w14:paraId="49DC6406" w14:textId="2ED7513E" w:rsidR="00EC398E" w:rsidRPr="006D7507" w:rsidRDefault="00EC398E" w:rsidP="00EC398E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EC398E" w:rsidRPr="006D7507" w:rsidRDefault="00EC398E" w:rsidP="00EC398E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E19A100" w14:textId="7A692BB7" w:rsidR="00EC398E" w:rsidRPr="006D7507" w:rsidRDefault="00EC398E" w:rsidP="00EC398E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8425138" w14:textId="4B005BDD" w:rsidR="00EC398E" w:rsidRPr="006D7507" w:rsidRDefault="00EC398E" w:rsidP="00EC398E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3332B17A" w14:textId="2FAB1162" w:rsidR="00EC398E" w:rsidRPr="006D7507" w:rsidRDefault="00EC398E" w:rsidP="00EC398E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3ACF70E2" w14:textId="4C308CC7" w:rsidR="00EC398E" w:rsidRPr="006D7507" w:rsidRDefault="00EC398E" w:rsidP="00EC398E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1AADE189" w:rsidR="00EC398E" w:rsidRPr="006D7507" w:rsidRDefault="00EC398E" w:rsidP="00EC398E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jest zaangażowany </w:t>
            </w:r>
            <w:r w:rsidR="00BA7EA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br/>
            </w: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realizację przydzielonych zadań, odczuwa potrzebę stałego doskonalenia się</w:t>
            </w:r>
          </w:p>
        </w:tc>
      </w:tr>
      <w:tr w:rsidR="00EC398E" w:rsidRPr="006D7507" w14:paraId="0FE7127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EC398E" w:rsidRPr="006D7507" w:rsidRDefault="00EC398E" w:rsidP="00EC39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EC398E" w:rsidRPr="006D7507" w14:paraId="55EF4C7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A2A0298" w14:textId="77777777" w:rsidR="00EC398E" w:rsidRPr="006D7507" w:rsidRDefault="00F439E6" w:rsidP="00EC398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Ustawa z 11.05.2001. Prawo o miarach (Dz.U. nr.63, poz. 636).</w:t>
            </w:r>
          </w:p>
          <w:p w14:paraId="35E9BA7E" w14:textId="77777777" w:rsidR="00F439E6" w:rsidRPr="006D7507" w:rsidRDefault="00F439E6" w:rsidP="00EC398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J. </w:t>
            </w:r>
            <w:proofErr w:type="spellStart"/>
            <w:r w:rsidRPr="006D75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Frąś</w:t>
            </w:r>
            <w:proofErr w:type="spellEnd"/>
            <w:r w:rsidRPr="006D75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r w:rsidRPr="006D750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Normalizacja i zarządzanie jakością w logistyce</w:t>
            </w:r>
            <w:r w:rsidRPr="006D75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Wydawnictwo Politechniki Poznańskiej, Poznań 2015.</w:t>
            </w:r>
          </w:p>
          <w:p w14:paraId="2E47794A" w14:textId="77777777" w:rsidR="00F439E6" w:rsidRPr="006D7507" w:rsidRDefault="00F439E6" w:rsidP="00EC398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D. Janczewska, </w:t>
            </w:r>
            <w:r w:rsidRPr="006D750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Normalizacja i zarządzanie jakością procesów logistycznych w przedsiębiorstwie</w:t>
            </w:r>
            <w:r w:rsidRPr="006D75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„Zarządzanie Logistyczne”, z.3, 2014.</w:t>
            </w:r>
          </w:p>
          <w:p w14:paraId="62F7C28B" w14:textId="4C8BF7D5" w:rsidR="006D7507" w:rsidRPr="006D7507" w:rsidRDefault="006D7507" w:rsidP="00EC398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Materiały przygotowane przez prowadzącego. </w:t>
            </w:r>
          </w:p>
        </w:tc>
      </w:tr>
      <w:tr w:rsidR="00EC398E" w:rsidRPr="006D7507" w14:paraId="462015B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77777777" w:rsidR="00EC398E" w:rsidRPr="006D7507" w:rsidRDefault="00EC398E" w:rsidP="00EC39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EC398E" w:rsidRPr="006D7507" w14:paraId="426456C4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7CB3688" w14:textId="3B3FEB59" w:rsidR="006D7507" w:rsidRPr="006D7507" w:rsidRDefault="006D7507" w:rsidP="00EC398E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B. Fischer, </w:t>
            </w:r>
            <w:r w:rsidRPr="006D7507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Prawne aspekty norm technicznych. Normalizacja jako wsparcie legislacji administracyjnej</w:t>
            </w:r>
            <w:r w:rsidRPr="006D75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Wolters Kluwer, Warszawa 1027.</w:t>
            </w:r>
          </w:p>
          <w:p w14:paraId="57ED3703" w14:textId="30AF7FEB" w:rsidR="00EC398E" w:rsidRPr="006D7507" w:rsidRDefault="00F439E6" w:rsidP="00EC398E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D750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  <w:t xml:space="preserve">M. </w:t>
            </w:r>
            <w:proofErr w:type="spellStart"/>
            <w:r w:rsidRPr="006D750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  <w:t>Żemigala</w:t>
            </w:r>
            <w:proofErr w:type="spellEnd"/>
            <w:r w:rsidRPr="006D750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  <w:t xml:space="preserve">, </w:t>
            </w:r>
            <w:r w:rsidRPr="006D7507"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  <w:lang w:eastAsia="pl-PL"/>
              </w:rPr>
              <w:t>Jakość w systemie zarządzania przedsiębiorstwem</w:t>
            </w:r>
            <w:r w:rsidRPr="006D750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pl-PL"/>
              </w:rPr>
              <w:t xml:space="preserve"> , PLACET , Warszawa 2008.</w:t>
            </w:r>
          </w:p>
        </w:tc>
      </w:tr>
    </w:tbl>
    <w:p w14:paraId="1E616D87" w14:textId="77777777" w:rsidR="00746450" w:rsidRPr="006D7507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sectPr w:rsidR="00746450" w:rsidRPr="006D7507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5E4CA" w14:textId="77777777" w:rsidR="007167E6" w:rsidRDefault="007167E6">
      <w:pPr>
        <w:spacing w:after="0" w:line="240" w:lineRule="auto"/>
      </w:pPr>
      <w:r>
        <w:separator/>
      </w:r>
    </w:p>
  </w:endnote>
  <w:endnote w:type="continuationSeparator" w:id="0">
    <w:p w14:paraId="3E5BD112" w14:textId="77777777" w:rsidR="007167E6" w:rsidRDefault="00716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ヒラギノ角ゴ Pro W3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4257B4" w:rsidRDefault="004257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2B96D" w14:textId="77777777" w:rsidR="007167E6" w:rsidRDefault="007167E6">
      <w:pPr>
        <w:spacing w:after="0" w:line="240" w:lineRule="auto"/>
      </w:pPr>
      <w:r>
        <w:separator/>
      </w:r>
    </w:p>
  </w:footnote>
  <w:footnote w:type="continuationSeparator" w:id="0">
    <w:p w14:paraId="165EE0DB" w14:textId="77777777" w:rsidR="007167E6" w:rsidRDefault="007167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5134225">
    <w:abstractNumId w:val="21"/>
  </w:num>
  <w:num w:numId="2" w16cid:durableId="1602567089">
    <w:abstractNumId w:val="15"/>
  </w:num>
  <w:num w:numId="3" w16cid:durableId="1730953077">
    <w:abstractNumId w:val="4"/>
  </w:num>
  <w:num w:numId="4" w16cid:durableId="1292519195">
    <w:abstractNumId w:val="3"/>
  </w:num>
  <w:num w:numId="5" w16cid:durableId="133909333">
    <w:abstractNumId w:val="20"/>
  </w:num>
  <w:num w:numId="6" w16cid:durableId="1099568854">
    <w:abstractNumId w:val="18"/>
  </w:num>
  <w:num w:numId="7" w16cid:durableId="1718162001">
    <w:abstractNumId w:val="6"/>
  </w:num>
  <w:num w:numId="8" w16cid:durableId="937449489">
    <w:abstractNumId w:val="17"/>
  </w:num>
  <w:num w:numId="9" w16cid:durableId="945380092">
    <w:abstractNumId w:val="9"/>
  </w:num>
  <w:num w:numId="10" w16cid:durableId="2114127228">
    <w:abstractNumId w:val="8"/>
  </w:num>
  <w:num w:numId="11" w16cid:durableId="1668626744">
    <w:abstractNumId w:val="13"/>
  </w:num>
  <w:num w:numId="12" w16cid:durableId="804663303">
    <w:abstractNumId w:val="1"/>
  </w:num>
  <w:num w:numId="13" w16cid:durableId="807286688">
    <w:abstractNumId w:val="16"/>
  </w:num>
  <w:num w:numId="14" w16cid:durableId="1658146404">
    <w:abstractNumId w:val="0"/>
  </w:num>
  <w:num w:numId="15" w16cid:durableId="646785978">
    <w:abstractNumId w:val="7"/>
  </w:num>
  <w:num w:numId="16" w16cid:durableId="1488477535">
    <w:abstractNumId w:val="11"/>
  </w:num>
  <w:num w:numId="17" w16cid:durableId="884801964">
    <w:abstractNumId w:val="22"/>
  </w:num>
  <w:num w:numId="18" w16cid:durableId="1955551840">
    <w:abstractNumId w:val="12"/>
  </w:num>
  <w:num w:numId="19" w16cid:durableId="1798912364">
    <w:abstractNumId w:val="10"/>
  </w:num>
  <w:num w:numId="20" w16cid:durableId="371003331">
    <w:abstractNumId w:val="5"/>
  </w:num>
  <w:num w:numId="21" w16cid:durableId="163519651">
    <w:abstractNumId w:val="19"/>
  </w:num>
  <w:num w:numId="22" w16cid:durableId="1055348700">
    <w:abstractNumId w:val="14"/>
  </w:num>
  <w:num w:numId="23" w16cid:durableId="5914058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32EE0"/>
    <w:rsid w:val="00041589"/>
    <w:rsid w:val="00043A9F"/>
    <w:rsid w:val="00043E65"/>
    <w:rsid w:val="00066324"/>
    <w:rsid w:val="0006734F"/>
    <w:rsid w:val="000866C1"/>
    <w:rsid w:val="00086907"/>
    <w:rsid w:val="00095C9F"/>
    <w:rsid w:val="00096464"/>
    <w:rsid w:val="00097407"/>
    <w:rsid w:val="000A0A18"/>
    <w:rsid w:val="000A3FC8"/>
    <w:rsid w:val="000A4257"/>
    <w:rsid w:val="000A4D21"/>
    <w:rsid w:val="000A50B9"/>
    <w:rsid w:val="000A7107"/>
    <w:rsid w:val="000B1F75"/>
    <w:rsid w:val="000C3992"/>
    <w:rsid w:val="000C4226"/>
    <w:rsid w:val="000E0F81"/>
    <w:rsid w:val="000E5A0B"/>
    <w:rsid w:val="000F6419"/>
    <w:rsid w:val="001054BD"/>
    <w:rsid w:val="00106454"/>
    <w:rsid w:val="001064EC"/>
    <w:rsid w:val="00114B2C"/>
    <w:rsid w:val="0011714E"/>
    <w:rsid w:val="001207DE"/>
    <w:rsid w:val="0012322F"/>
    <w:rsid w:val="00127D0F"/>
    <w:rsid w:val="00134BCF"/>
    <w:rsid w:val="00141A4F"/>
    <w:rsid w:val="00147590"/>
    <w:rsid w:val="00156F86"/>
    <w:rsid w:val="00157391"/>
    <w:rsid w:val="0015741A"/>
    <w:rsid w:val="00182B5A"/>
    <w:rsid w:val="001938AB"/>
    <w:rsid w:val="001946D3"/>
    <w:rsid w:val="001974C2"/>
    <w:rsid w:val="001A77FB"/>
    <w:rsid w:val="001C4CD9"/>
    <w:rsid w:val="001C5780"/>
    <w:rsid w:val="001D1EA8"/>
    <w:rsid w:val="001D334F"/>
    <w:rsid w:val="001E29B2"/>
    <w:rsid w:val="001E7A60"/>
    <w:rsid w:val="002021E7"/>
    <w:rsid w:val="00221F0D"/>
    <w:rsid w:val="002248FD"/>
    <w:rsid w:val="00236FB5"/>
    <w:rsid w:val="00242193"/>
    <w:rsid w:val="00242437"/>
    <w:rsid w:val="0027352F"/>
    <w:rsid w:val="00276022"/>
    <w:rsid w:val="00283E6F"/>
    <w:rsid w:val="00294880"/>
    <w:rsid w:val="00294EF9"/>
    <w:rsid w:val="002A31CB"/>
    <w:rsid w:val="002A55C6"/>
    <w:rsid w:val="002B0146"/>
    <w:rsid w:val="002B71D1"/>
    <w:rsid w:val="002B7520"/>
    <w:rsid w:val="002C76D4"/>
    <w:rsid w:val="002D4874"/>
    <w:rsid w:val="002F2A42"/>
    <w:rsid w:val="002F5784"/>
    <w:rsid w:val="002F72A6"/>
    <w:rsid w:val="003112E7"/>
    <w:rsid w:val="00321C4D"/>
    <w:rsid w:val="00324DD2"/>
    <w:rsid w:val="003278D1"/>
    <w:rsid w:val="00343B27"/>
    <w:rsid w:val="0035084D"/>
    <w:rsid w:val="00364B94"/>
    <w:rsid w:val="0037589F"/>
    <w:rsid w:val="00376A53"/>
    <w:rsid w:val="0038616D"/>
    <w:rsid w:val="00393B35"/>
    <w:rsid w:val="003A7847"/>
    <w:rsid w:val="003B017B"/>
    <w:rsid w:val="003B12B7"/>
    <w:rsid w:val="003F3000"/>
    <w:rsid w:val="004159D7"/>
    <w:rsid w:val="004257B4"/>
    <w:rsid w:val="00426441"/>
    <w:rsid w:val="004273F3"/>
    <w:rsid w:val="00427937"/>
    <w:rsid w:val="00430FC0"/>
    <w:rsid w:val="00432D77"/>
    <w:rsid w:val="00432DD2"/>
    <w:rsid w:val="00436DBD"/>
    <w:rsid w:val="00443E53"/>
    <w:rsid w:val="0045638F"/>
    <w:rsid w:val="00464E2C"/>
    <w:rsid w:val="004777B9"/>
    <w:rsid w:val="00480328"/>
    <w:rsid w:val="00490FED"/>
    <w:rsid w:val="004A5664"/>
    <w:rsid w:val="004B19BC"/>
    <w:rsid w:val="004C0181"/>
    <w:rsid w:val="004C205E"/>
    <w:rsid w:val="004C261F"/>
    <w:rsid w:val="004D3E3E"/>
    <w:rsid w:val="004D6743"/>
    <w:rsid w:val="004E7111"/>
    <w:rsid w:val="00511DD6"/>
    <w:rsid w:val="00512338"/>
    <w:rsid w:val="00513432"/>
    <w:rsid w:val="00514BB9"/>
    <w:rsid w:val="00515E48"/>
    <w:rsid w:val="00517406"/>
    <w:rsid w:val="00546121"/>
    <w:rsid w:val="00550C8F"/>
    <w:rsid w:val="005544BA"/>
    <w:rsid w:val="00571958"/>
    <w:rsid w:val="00576660"/>
    <w:rsid w:val="00583F29"/>
    <w:rsid w:val="0058483E"/>
    <w:rsid w:val="005867F9"/>
    <w:rsid w:val="00587B5A"/>
    <w:rsid w:val="00592F46"/>
    <w:rsid w:val="005A0368"/>
    <w:rsid w:val="005A160C"/>
    <w:rsid w:val="005A544D"/>
    <w:rsid w:val="005B01B7"/>
    <w:rsid w:val="005B6ACB"/>
    <w:rsid w:val="005D0A4A"/>
    <w:rsid w:val="005E4556"/>
    <w:rsid w:val="005E670A"/>
    <w:rsid w:val="005F30F6"/>
    <w:rsid w:val="005F51F3"/>
    <w:rsid w:val="00600FD0"/>
    <w:rsid w:val="00626243"/>
    <w:rsid w:val="00630D52"/>
    <w:rsid w:val="00653D9E"/>
    <w:rsid w:val="00654FD6"/>
    <w:rsid w:val="006553B2"/>
    <w:rsid w:val="006620CD"/>
    <w:rsid w:val="0066276C"/>
    <w:rsid w:val="006769F2"/>
    <w:rsid w:val="00687BD7"/>
    <w:rsid w:val="00687DFF"/>
    <w:rsid w:val="0069385A"/>
    <w:rsid w:val="00697046"/>
    <w:rsid w:val="006A35C8"/>
    <w:rsid w:val="006A546D"/>
    <w:rsid w:val="006A6983"/>
    <w:rsid w:val="006B00DF"/>
    <w:rsid w:val="006C3B24"/>
    <w:rsid w:val="006C45EA"/>
    <w:rsid w:val="006C7D54"/>
    <w:rsid w:val="006D7507"/>
    <w:rsid w:val="006D7B45"/>
    <w:rsid w:val="006E538B"/>
    <w:rsid w:val="00705208"/>
    <w:rsid w:val="007119C7"/>
    <w:rsid w:val="007155B6"/>
    <w:rsid w:val="007167E6"/>
    <w:rsid w:val="00723FF4"/>
    <w:rsid w:val="0072424D"/>
    <w:rsid w:val="00732910"/>
    <w:rsid w:val="00746450"/>
    <w:rsid w:val="0074744A"/>
    <w:rsid w:val="007563FC"/>
    <w:rsid w:val="00764DB3"/>
    <w:rsid w:val="0077379A"/>
    <w:rsid w:val="007760CB"/>
    <w:rsid w:val="00785893"/>
    <w:rsid w:val="007909A8"/>
    <w:rsid w:val="007B3C30"/>
    <w:rsid w:val="007C3D4F"/>
    <w:rsid w:val="007D0D03"/>
    <w:rsid w:val="007E5339"/>
    <w:rsid w:val="007F6DCE"/>
    <w:rsid w:val="00811854"/>
    <w:rsid w:val="008171F4"/>
    <w:rsid w:val="008178C2"/>
    <w:rsid w:val="00824625"/>
    <w:rsid w:val="00824F79"/>
    <w:rsid w:val="00830072"/>
    <w:rsid w:val="0083199E"/>
    <w:rsid w:val="00840A83"/>
    <w:rsid w:val="00860FF5"/>
    <w:rsid w:val="008651A9"/>
    <w:rsid w:val="00866EB1"/>
    <w:rsid w:val="00867F57"/>
    <w:rsid w:val="00881D77"/>
    <w:rsid w:val="00883968"/>
    <w:rsid w:val="00884F53"/>
    <w:rsid w:val="00885B32"/>
    <w:rsid w:val="008861A3"/>
    <w:rsid w:val="00890858"/>
    <w:rsid w:val="008963E4"/>
    <w:rsid w:val="00897A38"/>
    <w:rsid w:val="008A1A3F"/>
    <w:rsid w:val="008D77DE"/>
    <w:rsid w:val="0090513E"/>
    <w:rsid w:val="00907BB7"/>
    <w:rsid w:val="00910136"/>
    <w:rsid w:val="00912C5D"/>
    <w:rsid w:val="00932443"/>
    <w:rsid w:val="00936A65"/>
    <w:rsid w:val="00973CBC"/>
    <w:rsid w:val="009766E7"/>
    <w:rsid w:val="00993F16"/>
    <w:rsid w:val="009A1D29"/>
    <w:rsid w:val="009A37EE"/>
    <w:rsid w:val="009A6784"/>
    <w:rsid w:val="009B1880"/>
    <w:rsid w:val="009C36C3"/>
    <w:rsid w:val="009C5E6B"/>
    <w:rsid w:val="009C7A5A"/>
    <w:rsid w:val="009F46E5"/>
    <w:rsid w:val="009F5DED"/>
    <w:rsid w:val="00A051E1"/>
    <w:rsid w:val="00A10325"/>
    <w:rsid w:val="00A1154E"/>
    <w:rsid w:val="00A13013"/>
    <w:rsid w:val="00A20FDD"/>
    <w:rsid w:val="00A21F55"/>
    <w:rsid w:val="00A33A23"/>
    <w:rsid w:val="00A35A2A"/>
    <w:rsid w:val="00A40C50"/>
    <w:rsid w:val="00A41746"/>
    <w:rsid w:val="00A46054"/>
    <w:rsid w:val="00A46DB1"/>
    <w:rsid w:val="00A509BA"/>
    <w:rsid w:val="00A52AD8"/>
    <w:rsid w:val="00A56AF5"/>
    <w:rsid w:val="00A6433A"/>
    <w:rsid w:val="00A74190"/>
    <w:rsid w:val="00A85576"/>
    <w:rsid w:val="00A940AC"/>
    <w:rsid w:val="00AB285D"/>
    <w:rsid w:val="00AB3915"/>
    <w:rsid w:val="00AB5989"/>
    <w:rsid w:val="00AB7159"/>
    <w:rsid w:val="00AC17ED"/>
    <w:rsid w:val="00AC3646"/>
    <w:rsid w:val="00AD1EDB"/>
    <w:rsid w:val="00AD5E48"/>
    <w:rsid w:val="00B0460C"/>
    <w:rsid w:val="00B04E6C"/>
    <w:rsid w:val="00B10B1A"/>
    <w:rsid w:val="00B17182"/>
    <w:rsid w:val="00B231B3"/>
    <w:rsid w:val="00B332F2"/>
    <w:rsid w:val="00B41CC9"/>
    <w:rsid w:val="00B42DC0"/>
    <w:rsid w:val="00B43732"/>
    <w:rsid w:val="00B4449F"/>
    <w:rsid w:val="00B57BA9"/>
    <w:rsid w:val="00B754B7"/>
    <w:rsid w:val="00B77409"/>
    <w:rsid w:val="00B802FB"/>
    <w:rsid w:val="00B82083"/>
    <w:rsid w:val="00B906CA"/>
    <w:rsid w:val="00B931D4"/>
    <w:rsid w:val="00B9719B"/>
    <w:rsid w:val="00BA03A6"/>
    <w:rsid w:val="00BA6A32"/>
    <w:rsid w:val="00BA7EA0"/>
    <w:rsid w:val="00BB40D3"/>
    <w:rsid w:val="00BB46CB"/>
    <w:rsid w:val="00BB589C"/>
    <w:rsid w:val="00BC1C5C"/>
    <w:rsid w:val="00BC6B26"/>
    <w:rsid w:val="00BD30B3"/>
    <w:rsid w:val="00BD728E"/>
    <w:rsid w:val="00BE04D6"/>
    <w:rsid w:val="00BE1406"/>
    <w:rsid w:val="00C005C6"/>
    <w:rsid w:val="00C066AA"/>
    <w:rsid w:val="00C06C20"/>
    <w:rsid w:val="00C154D6"/>
    <w:rsid w:val="00C20252"/>
    <w:rsid w:val="00C20FBE"/>
    <w:rsid w:val="00C26780"/>
    <w:rsid w:val="00C27C5B"/>
    <w:rsid w:val="00C608A3"/>
    <w:rsid w:val="00C6133B"/>
    <w:rsid w:val="00C64398"/>
    <w:rsid w:val="00C753CC"/>
    <w:rsid w:val="00C81187"/>
    <w:rsid w:val="00C85B55"/>
    <w:rsid w:val="00C904CB"/>
    <w:rsid w:val="00C92F9E"/>
    <w:rsid w:val="00CB4491"/>
    <w:rsid w:val="00CB5C9F"/>
    <w:rsid w:val="00CC76AB"/>
    <w:rsid w:val="00CD5F57"/>
    <w:rsid w:val="00CD7A74"/>
    <w:rsid w:val="00CE5CFF"/>
    <w:rsid w:val="00CE7555"/>
    <w:rsid w:val="00CF39D9"/>
    <w:rsid w:val="00CF5F67"/>
    <w:rsid w:val="00D00B96"/>
    <w:rsid w:val="00D01475"/>
    <w:rsid w:val="00D02DA5"/>
    <w:rsid w:val="00D078C6"/>
    <w:rsid w:val="00D15879"/>
    <w:rsid w:val="00D42856"/>
    <w:rsid w:val="00D4412F"/>
    <w:rsid w:val="00D472AB"/>
    <w:rsid w:val="00D55A78"/>
    <w:rsid w:val="00D74F23"/>
    <w:rsid w:val="00D843EE"/>
    <w:rsid w:val="00D86AF5"/>
    <w:rsid w:val="00D979EE"/>
    <w:rsid w:val="00DA7A3B"/>
    <w:rsid w:val="00DB0584"/>
    <w:rsid w:val="00DB49E4"/>
    <w:rsid w:val="00DB7685"/>
    <w:rsid w:val="00DC358E"/>
    <w:rsid w:val="00DC662B"/>
    <w:rsid w:val="00DD3145"/>
    <w:rsid w:val="00DD4595"/>
    <w:rsid w:val="00DD67D9"/>
    <w:rsid w:val="00DE442A"/>
    <w:rsid w:val="00DE5043"/>
    <w:rsid w:val="00DE5B14"/>
    <w:rsid w:val="00DE728C"/>
    <w:rsid w:val="00DF4771"/>
    <w:rsid w:val="00E066CB"/>
    <w:rsid w:val="00E16940"/>
    <w:rsid w:val="00E25475"/>
    <w:rsid w:val="00E31C36"/>
    <w:rsid w:val="00E359AB"/>
    <w:rsid w:val="00E43EF7"/>
    <w:rsid w:val="00E55882"/>
    <w:rsid w:val="00E56A2C"/>
    <w:rsid w:val="00E624AD"/>
    <w:rsid w:val="00E7772D"/>
    <w:rsid w:val="00E93891"/>
    <w:rsid w:val="00EA53ED"/>
    <w:rsid w:val="00EC398E"/>
    <w:rsid w:val="00ED154E"/>
    <w:rsid w:val="00EF470E"/>
    <w:rsid w:val="00EF7DC1"/>
    <w:rsid w:val="00F05604"/>
    <w:rsid w:val="00F06586"/>
    <w:rsid w:val="00F140E1"/>
    <w:rsid w:val="00F176DC"/>
    <w:rsid w:val="00F2229C"/>
    <w:rsid w:val="00F3013E"/>
    <w:rsid w:val="00F33AEA"/>
    <w:rsid w:val="00F439E6"/>
    <w:rsid w:val="00F503B3"/>
    <w:rsid w:val="00F61354"/>
    <w:rsid w:val="00F66952"/>
    <w:rsid w:val="00F67FD4"/>
    <w:rsid w:val="00F70E16"/>
    <w:rsid w:val="00F74263"/>
    <w:rsid w:val="00F86865"/>
    <w:rsid w:val="00FA2329"/>
    <w:rsid w:val="00FB6D64"/>
    <w:rsid w:val="00FC6F2D"/>
    <w:rsid w:val="00FD4459"/>
    <w:rsid w:val="00FE08A4"/>
    <w:rsid w:val="00FE2F96"/>
    <w:rsid w:val="00FE3C1A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1387</Words>
  <Characters>8326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4</cp:revision>
  <dcterms:created xsi:type="dcterms:W3CDTF">2025-07-24T08:39:00Z</dcterms:created>
  <dcterms:modified xsi:type="dcterms:W3CDTF">2025-10-21T20:46:00Z</dcterms:modified>
</cp:coreProperties>
</file>